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80" w:rsidRPr="00B069B9" w:rsidRDefault="00A73680" w:rsidP="00A73680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9B9">
        <w:rPr>
          <w:rFonts w:ascii="Times New Roman" w:hAnsi="Times New Roman" w:cs="Times New Roman"/>
          <w:sz w:val="28"/>
          <w:szCs w:val="28"/>
        </w:rPr>
        <w:t>Советы для педагогов, столкнувшихся с подростком, демонстрирующим признаки суицидального поведения</w:t>
      </w:r>
    </w:p>
    <w:p w:rsidR="00A73680" w:rsidRPr="00B069B9" w:rsidRDefault="00A73680" w:rsidP="00B069B9">
      <w:pPr>
        <w:jc w:val="both"/>
        <w:rPr>
          <w:rFonts w:ascii="Times New Roman" w:hAnsi="Times New Roman" w:cs="Times New Roman"/>
          <w:sz w:val="28"/>
          <w:szCs w:val="28"/>
        </w:rPr>
      </w:pPr>
      <w:r w:rsidRPr="00B069B9">
        <w:rPr>
          <w:rFonts w:ascii="Times New Roman" w:hAnsi="Times New Roman" w:cs="Times New Roman"/>
          <w:sz w:val="28"/>
          <w:szCs w:val="28"/>
        </w:rPr>
        <w:t xml:space="preserve"> Если подросток, на ваш взгляд, склонен к суициду или имел в прошлом попытки к самоубийству: </w:t>
      </w:r>
    </w:p>
    <w:p w:rsidR="00A73680" w:rsidRPr="00B069B9" w:rsidRDefault="00A73680" w:rsidP="00B069B9">
      <w:pPr>
        <w:jc w:val="both"/>
        <w:rPr>
          <w:rFonts w:ascii="Times New Roman" w:hAnsi="Times New Roman" w:cs="Times New Roman"/>
          <w:sz w:val="28"/>
          <w:szCs w:val="28"/>
        </w:rPr>
      </w:pPr>
      <w:r w:rsidRPr="00B069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069B9">
        <w:rPr>
          <w:rFonts w:ascii="Times New Roman" w:hAnsi="Times New Roman" w:cs="Times New Roman"/>
          <w:sz w:val="28"/>
          <w:szCs w:val="28"/>
        </w:rPr>
        <w:t xml:space="preserve"> Не отталкивайте его, если он решил поделиться с вами своими проблемами, даже если вы потрясены сложившейся ситуацией. Помните, что подростки с суицидальными наклонностями редко обращаются за помощью к специалистам. </w:t>
      </w:r>
    </w:p>
    <w:p w:rsidR="00A73680" w:rsidRPr="00B069B9" w:rsidRDefault="00A73680" w:rsidP="00B069B9">
      <w:pPr>
        <w:jc w:val="both"/>
        <w:rPr>
          <w:rFonts w:ascii="Times New Roman" w:hAnsi="Times New Roman" w:cs="Times New Roman"/>
          <w:sz w:val="28"/>
          <w:szCs w:val="28"/>
        </w:rPr>
      </w:pPr>
      <w:r w:rsidRPr="00B069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069B9">
        <w:rPr>
          <w:rFonts w:ascii="Times New Roman" w:hAnsi="Times New Roman" w:cs="Times New Roman"/>
          <w:sz w:val="28"/>
          <w:szCs w:val="28"/>
        </w:rPr>
        <w:t xml:space="preserve"> Доверяйте своей интуиции, если вы чувствуете суицидальные наклонности у этого подростк</w:t>
      </w:r>
      <w:r w:rsidR="00B069B9">
        <w:rPr>
          <w:rFonts w:ascii="Times New Roman" w:hAnsi="Times New Roman" w:cs="Times New Roman"/>
          <w:sz w:val="28"/>
          <w:szCs w:val="28"/>
        </w:rPr>
        <w:t>а</w:t>
      </w:r>
      <w:r w:rsidRPr="00B069B9">
        <w:rPr>
          <w:rFonts w:ascii="Times New Roman" w:hAnsi="Times New Roman" w:cs="Times New Roman"/>
          <w:sz w:val="28"/>
          <w:szCs w:val="28"/>
        </w:rPr>
        <w:t xml:space="preserve">. Подмечайте предупреждающие знаки. </w:t>
      </w:r>
    </w:p>
    <w:p w:rsidR="00A73680" w:rsidRPr="00B069B9" w:rsidRDefault="00A73680" w:rsidP="00B069B9">
      <w:pPr>
        <w:jc w:val="both"/>
        <w:rPr>
          <w:rFonts w:ascii="Times New Roman" w:hAnsi="Times New Roman" w:cs="Times New Roman"/>
          <w:sz w:val="28"/>
          <w:szCs w:val="28"/>
        </w:rPr>
      </w:pPr>
      <w:r w:rsidRPr="00B069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069B9">
        <w:rPr>
          <w:rFonts w:ascii="Times New Roman" w:hAnsi="Times New Roman" w:cs="Times New Roman"/>
          <w:sz w:val="28"/>
          <w:szCs w:val="28"/>
        </w:rPr>
        <w:t xml:space="preserve"> Не предлагайте того, чего не в состоянии гарантировать. Например, «Конечно, твоя семья тебе поможет».</w:t>
      </w:r>
    </w:p>
    <w:p w:rsidR="00A73680" w:rsidRPr="00B069B9" w:rsidRDefault="00A73680" w:rsidP="00B069B9">
      <w:pPr>
        <w:jc w:val="both"/>
        <w:rPr>
          <w:rFonts w:ascii="Times New Roman" w:hAnsi="Times New Roman" w:cs="Times New Roman"/>
          <w:sz w:val="28"/>
          <w:szCs w:val="28"/>
        </w:rPr>
      </w:pPr>
      <w:r w:rsidRPr="00B069B9">
        <w:rPr>
          <w:rFonts w:ascii="Times New Roman" w:hAnsi="Times New Roman" w:cs="Times New Roman"/>
          <w:sz w:val="28"/>
          <w:szCs w:val="28"/>
        </w:rPr>
        <w:t xml:space="preserve"> </w:t>
      </w:r>
      <w:r w:rsidRPr="00B069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069B9">
        <w:rPr>
          <w:rFonts w:ascii="Times New Roman" w:hAnsi="Times New Roman" w:cs="Times New Roman"/>
          <w:sz w:val="28"/>
          <w:szCs w:val="28"/>
        </w:rPr>
        <w:t xml:space="preserve"> Дайте знать, что готовы ему помочь, но не видите необходимости в том, чтобы держать все в секрете, если какая-то информация может оказать влияние на его безопасность.</w:t>
      </w:r>
    </w:p>
    <w:p w:rsidR="00A73680" w:rsidRPr="00B069B9" w:rsidRDefault="00A73680" w:rsidP="00B069B9">
      <w:pPr>
        <w:jc w:val="both"/>
        <w:rPr>
          <w:rFonts w:ascii="Times New Roman" w:hAnsi="Times New Roman" w:cs="Times New Roman"/>
          <w:sz w:val="28"/>
          <w:szCs w:val="28"/>
        </w:rPr>
      </w:pPr>
      <w:r w:rsidRPr="00B069B9">
        <w:rPr>
          <w:rFonts w:ascii="Times New Roman" w:hAnsi="Times New Roman" w:cs="Times New Roman"/>
          <w:sz w:val="28"/>
          <w:szCs w:val="28"/>
        </w:rPr>
        <w:t xml:space="preserve"> </w:t>
      </w:r>
      <w:r w:rsidRPr="00B069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069B9">
        <w:rPr>
          <w:rFonts w:ascii="Times New Roman" w:hAnsi="Times New Roman" w:cs="Times New Roman"/>
          <w:sz w:val="28"/>
          <w:szCs w:val="28"/>
        </w:rPr>
        <w:t xml:space="preserve"> Сохраняйте спокойствие и не осуждайте, вне зависимости от того, что вы говорите. </w:t>
      </w:r>
    </w:p>
    <w:p w:rsidR="00A73680" w:rsidRPr="00B069B9" w:rsidRDefault="00A73680" w:rsidP="00B069B9">
      <w:pPr>
        <w:jc w:val="both"/>
        <w:rPr>
          <w:rFonts w:ascii="Times New Roman" w:hAnsi="Times New Roman" w:cs="Times New Roman"/>
          <w:sz w:val="28"/>
          <w:szCs w:val="28"/>
        </w:rPr>
      </w:pPr>
      <w:r w:rsidRPr="00B069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069B9">
        <w:rPr>
          <w:rFonts w:ascii="Times New Roman" w:hAnsi="Times New Roman" w:cs="Times New Roman"/>
          <w:sz w:val="28"/>
          <w:szCs w:val="28"/>
        </w:rPr>
        <w:t xml:space="preserve"> Говорите искренне. Постарайтесь установить, насколько серьезна угроза. Помните, что вопросы о суицидальных мыслях не всегда завершаются попыткой покончить счеты с жизнью. На самом деле подросток может почувствовать облегчение от осознания проблемы. </w:t>
      </w:r>
    </w:p>
    <w:p w:rsidR="00A73680" w:rsidRPr="00B069B9" w:rsidRDefault="00A73680" w:rsidP="00B069B9">
      <w:pPr>
        <w:jc w:val="both"/>
        <w:rPr>
          <w:rFonts w:ascii="Times New Roman" w:hAnsi="Times New Roman" w:cs="Times New Roman"/>
          <w:sz w:val="28"/>
          <w:szCs w:val="28"/>
        </w:rPr>
      </w:pPr>
      <w:r w:rsidRPr="00B069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069B9">
        <w:rPr>
          <w:rFonts w:ascii="Times New Roman" w:hAnsi="Times New Roman" w:cs="Times New Roman"/>
          <w:sz w:val="28"/>
          <w:szCs w:val="28"/>
        </w:rPr>
        <w:t xml:space="preserve"> Попытайтесь узнать, разработан ли у него план действий. Конкретный план – знак действительной опасности. </w:t>
      </w:r>
    </w:p>
    <w:p w:rsidR="00A73680" w:rsidRPr="00B069B9" w:rsidRDefault="00A73680" w:rsidP="00B069B9">
      <w:pPr>
        <w:jc w:val="both"/>
        <w:rPr>
          <w:rFonts w:ascii="Times New Roman" w:hAnsi="Times New Roman" w:cs="Times New Roman"/>
          <w:sz w:val="28"/>
          <w:szCs w:val="28"/>
        </w:rPr>
      </w:pPr>
      <w:r w:rsidRPr="00B069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069B9">
        <w:rPr>
          <w:rFonts w:ascii="Times New Roman" w:hAnsi="Times New Roman" w:cs="Times New Roman"/>
          <w:sz w:val="28"/>
          <w:szCs w:val="28"/>
        </w:rPr>
        <w:t xml:space="preserve"> Убедите подростка в том, что действительно есть человек, к которому можно обратиться за помощью.</w:t>
      </w:r>
    </w:p>
    <w:p w:rsidR="00A73680" w:rsidRPr="00B069B9" w:rsidRDefault="00A73680" w:rsidP="00B069B9">
      <w:pPr>
        <w:jc w:val="both"/>
        <w:rPr>
          <w:rFonts w:ascii="Times New Roman" w:hAnsi="Times New Roman" w:cs="Times New Roman"/>
          <w:sz w:val="28"/>
          <w:szCs w:val="28"/>
        </w:rPr>
      </w:pPr>
      <w:r w:rsidRPr="00B069B9">
        <w:rPr>
          <w:rFonts w:ascii="Times New Roman" w:hAnsi="Times New Roman" w:cs="Times New Roman"/>
          <w:sz w:val="28"/>
          <w:szCs w:val="28"/>
        </w:rPr>
        <w:t xml:space="preserve"> </w:t>
      </w:r>
      <w:r w:rsidRPr="00B069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069B9">
        <w:rPr>
          <w:rFonts w:ascii="Times New Roman" w:hAnsi="Times New Roman" w:cs="Times New Roman"/>
          <w:sz w:val="28"/>
          <w:szCs w:val="28"/>
        </w:rPr>
        <w:t xml:space="preserve"> Не предлагайте простых решений типа «Вам сейчас необходимо хорошо выспаться, утром Вы почувствуете себя лучше».</w:t>
      </w:r>
    </w:p>
    <w:p w:rsidR="00A73680" w:rsidRPr="00B069B9" w:rsidRDefault="00A73680" w:rsidP="00B069B9">
      <w:pPr>
        <w:jc w:val="both"/>
        <w:rPr>
          <w:rFonts w:ascii="Times New Roman" w:hAnsi="Times New Roman" w:cs="Times New Roman"/>
          <w:sz w:val="28"/>
          <w:szCs w:val="28"/>
        </w:rPr>
      </w:pPr>
      <w:r w:rsidRPr="00B069B9">
        <w:rPr>
          <w:rFonts w:ascii="Times New Roman" w:hAnsi="Times New Roman" w:cs="Times New Roman"/>
          <w:sz w:val="28"/>
          <w:szCs w:val="28"/>
        </w:rPr>
        <w:t xml:space="preserve"> </w:t>
      </w:r>
      <w:r w:rsidRPr="00B069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069B9">
        <w:rPr>
          <w:rFonts w:ascii="Times New Roman" w:hAnsi="Times New Roman" w:cs="Times New Roman"/>
          <w:sz w:val="28"/>
          <w:szCs w:val="28"/>
        </w:rPr>
        <w:t xml:space="preserve"> Покажите подростку, что вы намереваетесь поговорить о чувствах и не осуждаете его за эти чувства. </w:t>
      </w:r>
    </w:p>
    <w:p w:rsidR="00B069B9" w:rsidRDefault="00A73680" w:rsidP="00B069B9">
      <w:pPr>
        <w:jc w:val="both"/>
        <w:rPr>
          <w:rFonts w:ascii="Times New Roman" w:hAnsi="Times New Roman" w:cs="Times New Roman"/>
          <w:sz w:val="28"/>
          <w:szCs w:val="28"/>
        </w:rPr>
      </w:pPr>
      <w:r w:rsidRPr="00B069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069B9">
        <w:rPr>
          <w:rFonts w:ascii="Times New Roman" w:hAnsi="Times New Roman" w:cs="Times New Roman"/>
          <w:sz w:val="28"/>
          <w:szCs w:val="28"/>
        </w:rPr>
        <w:t xml:space="preserve"> Помогите ребёнку осмыслить, как управлять кризисной ситуацией и осознать, что сильный стресс препятствует целиком осознать ситуацию. Ненавязчиво предложите найти некое решение. </w:t>
      </w:r>
    </w:p>
    <w:p w:rsidR="00A73680" w:rsidRPr="00B069B9" w:rsidRDefault="00A73680" w:rsidP="00B069B9">
      <w:pPr>
        <w:jc w:val="both"/>
        <w:rPr>
          <w:rFonts w:ascii="Times New Roman" w:hAnsi="Times New Roman" w:cs="Times New Roman"/>
          <w:sz w:val="28"/>
          <w:szCs w:val="28"/>
        </w:rPr>
      </w:pPr>
      <w:r w:rsidRPr="00B069B9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B069B9">
        <w:rPr>
          <w:rFonts w:ascii="Times New Roman" w:hAnsi="Times New Roman" w:cs="Times New Roman"/>
          <w:sz w:val="28"/>
          <w:szCs w:val="28"/>
        </w:rPr>
        <w:t xml:space="preserve"> Окажите помощь в поиске людей или места, которые бы снизили переживаемый стресс. При любой возможности влияйте так, чтобы немного уменьшить давление. </w:t>
      </w:r>
    </w:p>
    <w:p w:rsidR="0003753C" w:rsidRPr="00B069B9" w:rsidRDefault="00A73680" w:rsidP="00B069B9">
      <w:pPr>
        <w:jc w:val="both"/>
        <w:rPr>
          <w:rFonts w:ascii="Times New Roman" w:hAnsi="Times New Roman" w:cs="Times New Roman"/>
          <w:sz w:val="28"/>
          <w:szCs w:val="28"/>
        </w:rPr>
      </w:pPr>
      <w:r w:rsidRPr="00B069B9">
        <w:rPr>
          <w:rFonts w:ascii="Times New Roman" w:hAnsi="Times New Roman" w:cs="Times New Roman"/>
          <w:sz w:val="28"/>
          <w:szCs w:val="28"/>
        </w:rPr>
        <w:sym w:font="Symbol" w:char="F0B7"/>
      </w:r>
      <w:r w:rsidRPr="00B069B9">
        <w:rPr>
          <w:rFonts w:ascii="Times New Roman" w:hAnsi="Times New Roman" w:cs="Times New Roman"/>
          <w:sz w:val="28"/>
          <w:szCs w:val="28"/>
        </w:rPr>
        <w:t xml:space="preserve"> Помогите подростку осмыслить, что присутствующее чувство безопасности не будет постоянно. </w:t>
      </w:r>
    </w:p>
    <w:sectPr w:rsidR="0003753C" w:rsidRPr="00B069B9" w:rsidSect="0003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92BFD"/>
    <w:multiLevelType w:val="multilevel"/>
    <w:tmpl w:val="C3D2EB82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3680"/>
    <w:rsid w:val="0003753C"/>
    <w:rsid w:val="004C39B4"/>
    <w:rsid w:val="004C49B3"/>
    <w:rsid w:val="00516DAF"/>
    <w:rsid w:val="008B62DE"/>
    <w:rsid w:val="009E2D12"/>
    <w:rsid w:val="00A73680"/>
    <w:rsid w:val="00B069B9"/>
    <w:rsid w:val="00E81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03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C49B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locked/>
    <w:rsid w:val="004C49B3"/>
  </w:style>
  <w:style w:type="paragraph" w:styleId="a5">
    <w:name w:val="List Paragraph"/>
    <w:basedOn w:val="a"/>
    <w:link w:val="a6"/>
    <w:uiPriority w:val="34"/>
    <w:qFormat/>
    <w:rsid w:val="004C49B3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rsid w:val="004C49B3"/>
  </w:style>
  <w:style w:type="paragraph" w:styleId="2">
    <w:name w:val="Quote"/>
    <w:basedOn w:val="a"/>
    <w:next w:val="a"/>
    <w:link w:val="20"/>
    <w:uiPriority w:val="29"/>
    <w:qFormat/>
    <w:rsid w:val="004C49B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C49B3"/>
    <w:rPr>
      <w:i/>
      <w:iCs/>
      <w:color w:val="000000" w:themeColor="text1"/>
    </w:rPr>
  </w:style>
  <w:style w:type="paragraph" w:customStyle="1" w:styleId="1">
    <w:name w:val="Стиль1"/>
    <w:basedOn w:val="a5"/>
    <w:link w:val="10"/>
    <w:qFormat/>
    <w:rsid w:val="004C49B3"/>
    <w:pPr>
      <w:numPr>
        <w:numId w:val="1"/>
      </w:numPr>
      <w:spacing w:after="0" w:line="240" w:lineRule="auto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Стиль1 Знак"/>
    <w:basedOn w:val="a6"/>
    <w:link w:val="1"/>
    <w:rsid w:val="004C49B3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1700</Characters>
  <Application>Microsoft Office Word</Application>
  <DocSecurity>0</DocSecurity>
  <Lines>14</Lines>
  <Paragraphs>3</Paragraphs>
  <ScaleCrop>false</ScaleCrop>
  <Company>Microsoft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2024-06-20T00:37:00Z</dcterms:created>
  <dcterms:modified xsi:type="dcterms:W3CDTF">2024-06-20T03:46:00Z</dcterms:modified>
</cp:coreProperties>
</file>