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4962"/>
        <w:gridCol w:w="709"/>
        <w:gridCol w:w="4110"/>
      </w:tblGrid>
      <w:tr w:rsidR="00A34AA7" w:rsidTr="008F420B">
        <w:trPr>
          <w:trHeight w:val="1270"/>
        </w:trPr>
        <w:tc>
          <w:tcPr>
            <w:tcW w:w="4962" w:type="dxa"/>
          </w:tcPr>
          <w:tbl>
            <w:tblPr>
              <w:tblW w:w="2449" w:type="pct"/>
              <w:tblLook w:val="01E0" w:firstRow="1" w:lastRow="1" w:firstColumn="1" w:lastColumn="1" w:noHBand="0" w:noVBand="0"/>
            </w:tblPr>
            <w:tblGrid>
              <w:gridCol w:w="2103"/>
              <w:gridCol w:w="222"/>
            </w:tblGrid>
            <w:tr w:rsidR="008F420B" w:rsidRPr="008F420B" w:rsidTr="008F420B">
              <w:trPr>
                <w:trHeight w:val="1559"/>
              </w:trPr>
              <w:tc>
                <w:tcPr>
                  <w:tcW w:w="4537" w:type="pct"/>
                  <w:hideMark/>
                </w:tcPr>
                <w:p w:rsidR="008F420B" w:rsidRPr="008F420B" w:rsidRDefault="008F420B" w:rsidP="00E7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:rsidR="008F420B" w:rsidRPr="008F420B" w:rsidRDefault="008F420B" w:rsidP="008F42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4AA7" w:rsidRPr="008F420B" w:rsidRDefault="00A34A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AA7" w:rsidRPr="008F420B" w:rsidRDefault="00A34AA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3894"/>
            </w:tblGrid>
            <w:tr w:rsidR="008F420B" w:rsidRPr="008F420B" w:rsidTr="004C2FED">
              <w:trPr>
                <w:trHeight w:val="1559"/>
              </w:trPr>
              <w:tc>
                <w:tcPr>
                  <w:tcW w:w="1746" w:type="pct"/>
                </w:tcPr>
                <w:p w:rsidR="008F420B" w:rsidRPr="008F420B" w:rsidRDefault="008F420B" w:rsidP="004C2FED">
                  <w:pPr>
                    <w:rPr>
                      <w:b/>
                      <w:sz w:val="20"/>
                      <w:szCs w:val="20"/>
                    </w:rPr>
                  </w:pPr>
                  <w:r w:rsidRPr="008F420B">
                    <w:rPr>
                      <w:b/>
                      <w:sz w:val="20"/>
                      <w:szCs w:val="20"/>
                    </w:rPr>
                    <w:t>«Утверждаю»</w:t>
                  </w:r>
                </w:p>
                <w:p w:rsidR="008F420B" w:rsidRPr="008F420B" w:rsidRDefault="008F420B" w:rsidP="004C2FED">
                  <w:pPr>
                    <w:rPr>
                      <w:sz w:val="20"/>
                      <w:szCs w:val="20"/>
                    </w:rPr>
                  </w:pPr>
                  <w:r w:rsidRPr="008F420B">
                    <w:rPr>
                      <w:sz w:val="20"/>
                      <w:szCs w:val="20"/>
                    </w:rPr>
                    <w:t>Директор школы</w:t>
                  </w:r>
                </w:p>
                <w:p w:rsidR="008F420B" w:rsidRPr="008F420B" w:rsidRDefault="008F420B" w:rsidP="004C2FED">
                  <w:pPr>
                    <w:rPr>
                      <w:sz w:val="20"/>
                      <w:szCs w:val="20"/>
                    </w:rPr>
                  </w:pPr>
                  <w:r w:rsidRPr="008F420B">
                    <w:rPr>
                      <w:sz w:val="20"/>
                      <w:szCs w:val="20"/>
                    </w:rPr>
                    <w:t>__________ /</w:t>
                  </w:r>
                  <w:r w:rsidR="004C2FED">
                    <w:rPr>
                      <w:sz w:val="20"/>
                      <w:szCs w:val="20"/>
                    </w:rPr>
                    <w:t>П.Б. Хабарова</w:t>
                  </w:r>
                  <w:r w:rsidRPr="008F420B">
                    <w:rPr>
                      <w:sz w:val="20"/>
                      <w:szCs w:val="20"/>
                    </w:rPr>
                    <w:t xml:space="preserve">/ </w:t>
                  </w:r>
                </w:p>
                <w:p w:rsidR="008F420B" w:rsidRPr="008F420B" w:rsidRDefault="008776D9" w:rsidP="004C2F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Приказ №</w:t>
                  </w:r>
                  <w:r w:rsidR="00D50A48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F420B" w:rsidRPr="008F420B">
                    <w:rPr>
                      <w:sz w:val="20"/>
                      <w:szCs w:val="20"/>
                    </w:rPr>
                    <w:t xml:space="preserve"> от</w:t>
                  </w:r>
                </w:p>
                <w:p w:rsidR="008F420B" w:rsidRPr="008F420B" w:rsidRDefault="008776D9" w:rsidP="004C2F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«</w:t>
                  </w:r>
                  <w:r w:rsidR="00133D66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 xml:space="preserve">» </w:t>
                  </w:r>
                  <w:r w:rsidR="00133D66">
                    <w:rPr>
                      <w:sz w:val="20"/>
                      <w:szCs w:val="20"/>
                    </w:rPr>
                    <w:t>февраля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F420B" w:rsidRPr="008F420B">
                    <w:rPr>
                      <w:sz w:val="20"/>
                      <w:szCs w:val="20"/>
                    </w:rPr>
                    <w:t>20</w:t>
                  </w:r>
                  <w:r w:rsidR="003E588A">
                    <w:rPr>
                      <w:sz w:val="20"/>
                      <w:szCs w:val="20"/>
                    </w:rPr>
                    <w:t>2</w:t>
                  </w:r>
                  <w:r w:rsidR="00133D66">
                    <w:rPr>
                      <w:sz w:val="20"/>
                      <w:szCs w:val="20"/>
                    </w:rPr>
                    <w:t>4</w:t>
                  </w:r>
                  <w:r w:rsidR="008F420B" w:rsidRPr="008F420B">
                    <w:rPr>
                      <w:sz w:val="20"/>
                      <w:szCs w:val="20"/>
                    </w:rPr>
                    <w:t xml:space="preserve"> г.</w:t>
                  </w:r>
                </w:p>
                <w:p w:rsidR="008F420B" w:rsidRPr="008F420B" w:rsidRDefault="008F420B" w:rsidP="004C2F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4AA7" w:rsidRPr="008F420B" w:rsidRDefault="00A34AA7">
            <w:pPr>
              <w:rPr>
                <w:sz w:val="20"/>
                <w:szCs w:val="20"/>
              </w:rPr>
            </w:pPr>
          </w:p>
        </w:tc>
      </w:tr>
    </w:tbl>
    <w:p w:rsidR="00A34AA7" w:rsidRDefault="006E4B7E" w:rsidP="006E4B7E">
      <w:pPr>
        <w:jc w:val="right"/>
        <w:outlineLvl w:val="0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7pt;height:96.3pt">
            <v:imagedata r:id="rId6" o:title=""/>
            <o:lock v:ext="edit" ungrouping="t" rotation="t" cropping="t" verticies="t" text="t" grouping="t"/>
            <o:signatureline v:ext="edit" id="{C63F08CE-4981-45E3-BC63-6C104C9502DF}" provid="{F5AC7D23-DA04-45F5-ABCB-38CE7A982553}" o:suggestedsigner="П.Б. Хабарова" o:suggestedsigner2="Директор" o:suggestedsigneremail="shkola-ayanka@kamgov.ru" o:sigprovurl="http://www.cryptopro.ru/products/office/signature" issignatureline="t"/>
          </v:shape>
        </w:pict>
      </w:r>
      <w:bookmarkEnd w:id="0"/>
    </w:p>
    <w:p w:rsidR="00A34AA7" w:rsidRDefault="00C04C8D" w:rsidP="00A34AA7">
      <w:pPr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04C8D" w:rsidRDefault="00A34AA7" w:rsidP="00A34AA7">
      <w:pPr>
        <w:jc w:val="center"/>
        <w:rPr>
          <w:b/>
        </w:rPr>
      </w:pPr>
      <w:r w:rsidRPr="008F420B">
        <w:rPr>
          <w:b/>
        </w:rPr>
        <w:t xml:space="preserve">приёма на обучение по образовательным программам </w:t>
      </w:r>
    </w:p>
    <w:p w:rsidR="00A34AA7" w:rsidRPr="008F420B" w:rsidRDefault="00A34AA7" w:rsidP="00A34AA7">
      <w:pPr>
        <w:jc w:val="center"/>
        <w:rPr>
          <w:b/>
        </w:rPr>
      </w:pPr>
      <w:r w:rsidRPr="008F420B">
        <w:rPr>
          <w:b/>
        </w:rPr>
        <w:t>начального общего, основного общего и среднего общего образования</w:t>
      </w:r>
    </w:p>
    <w:p w:rsidR="00687FC0" w:rsidRDefault="00687FC0" w:rsidP="00A34AA7"/>
    <w:p w:rsidR="00687FC0" w:rsidRDefault="00687FC0" w:rsidP="00A34AA7"/>
    <w:p w:rsidR="00A34AA7" w:rsidRDefault="005D7057" w:rsidP="005D7057">
      <w:r>
        <w:t>1.</w:t>
      </w:r>
      <w:r w:rsidR="00560D1C">
        <w:t xml:space="preserve"> </w:t>
      </w:r>
      <w:r w:rsidR="00E722C4">
        <w:t>Настоящее п</w:t>
      </w:r>
      <w:r w:rsidR="00A34AA7">
        <w:t xml:space="preserve">оложение </w:t>
      </w:r>
      <w:r w:rsidR="00E722C4">
        <w:t xml:space="preserve">разработано в целях соблюдения конституционных прав граждан </w:t>
      </w:r>
      <w:r w:rsidR="0061448B">
        <w:t>в</w:t>
      </w:r>
      <w:r w:rsidR="00E722C4">
        <w:t xml:space="preserve">  порядке приёма</w:t>
      </w:r>
      <w:r w:rsidR="00A34AA7">
        <w:t>  на обучение по образовательным программам начального общего, основного общего и среднего общего образования</w:t>
      </w:r>
      <w:r w:rsidR="00E722C4">
        <w:t>,</w:t>
      </w:r>
      <w:r w:rsidR="00A34AA7">
        <w:t xml:space="preserve"> регламентирует прием граждан Российской Федерации (далее - граждане, дети) в Муниципальное </w:t>
      </w:r>
      <w:r w:rsidR="008F420B">
        <w:t>казенное</w:t>
      </w:r>
      <w:r w:rsidR="00A34AA7">
        <w:t xml:space="preserve">  общеобразовательное учреждение </w:t>
      </w:r>
      <w:r w:rsidR="008F420B">
        <w:t>«Аянкинская средняя школа»</w:t>
      </w:r>
      <w:r w:rsidR="00A34AA7">
        <w:t xml:space="preserve"> (далее Школа), осуществляющую образовательную деятельность по образовательным программам начального общего, основного общего и среднего общего образования (далее общеобразовательные программы).</w:t>
      </w:r>
    </w:p>
    <w:p w:rsidR="00A34AA7" w:rsidRDefault="00A34AA7" w:rsidP="004C2FED"/>
    <w:p w:rsidR="00E722C4" w:rsidRDefault="005D7057" w:rsidP="005D7057">
      <w:r>
        <w:t>2.</w:t>
      </w:r>
      <w:r w:rsidR="00560D1C">
        <w:t xml:space="preserve"> </w:t>
      </w:r>
      <w:r w:rsidR="00A34AA7">
        <w:t xml:space="preserve">Положение о порядке приёма граждан на обучение по образовательным программам начального общего, основного общего </w:t>
      </w:r>
      <w:r w:rsidR="00580144">
        <w:t>и среднего общего образования (</w:t>
      </w:r>
      <w:r w:rsidR="00A34AA7">
        <w:t xml:space="preserve">далее Положение) в Школе  разработано в соответствии с </w:t>
      </w:r>
      <w:r w:rsidR="00F11638">
        <w:t>Ф</w:t>
      </w:r>
      <w:r w:rsidR="00A34AA7">
        <w:t>едеральным Законом «Об образовании в Российской Федерации»</w:t>
      </w:r>
      <w:r w:rsidR="00F11638">
        <w:t xml:space="preserve"> от 29 декабря 2012г.</w:t>
      </w:r>
      <w:r w:rsidR="00A34AA7">
        <w:t>, </w:t>
      </w:r>
      <w:r w:rsidR="00E722C4" w:rsidRPr="00E722C4">
        <w:t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</w:t>
      </w:r>
      <w:r w:rsidR="00E722C4">
        <w:t>дерации от 2 сентября 2020 г. №</w:t>
      </w:r>
      <w:r w:rsidR="004C2FED">
        <w:t>458.</w:t>
      </w:r>
      <w:r w:rsidR="00E722C4" w:rsidRPr="00E722C4">
        <w:t xml:space="preserve"> </w:t>
      </w:r>
      <w:r w:rsidR="00E722C4">
        <w:t xml:space="preserve"> </w:t>
      </w:r>
    </w:p>
    <w:p w:rsidR="00A34AA7" w:rsidRDefault="00A34AA7" w:rsidP="004C2FED">
      <w:r>
        <w:t> </w:t>
      </w:r>
    </w:p>
    <w:p w:rsidR="00A34AA7" w:rsidRDefault="005D7057" w:rsidP="005D7057">
      <w:r>
        <w:t>3.</w:t>
      </w:r>
      <w:r w:rsidR="00560D1C">
        <w:t xml:space="preserve"> </w:t>
      </w:r>
      <w:r w:rsidR="00A34AA7">
        <w:t>Прием иностранных граждан и лиц без гражданства, в том числе соотечественников за рубежом, в Школу 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законом от 29 декабря 2012 г. № 273-ФЗ "Об образовании в Российской Федерации" и настоящим Положением.</w:t>
      </w:r>
    </w:p>
    <w:p w:rsidR="00A34AA7" w:rsidRDefault="00A34AA7" w:rsidP="004C2FED"/>
    <w:p w:rsidR="00A34AA7" w:rsidRDefault="005D7057" w:rsidP="005D7057">
      <w:r>
        <w:t>4.</w:t>
      </w:r>
      <w:r w:rsidR="00560D1C">
        <w:t xml:space="preserve"> </w:t>
      </w:r>
      <w:r w:rsidR="00A34AA7">
        <w:t>Правила приема в  Школу  на обучение по основным общеобразовательным программам обеспечивают  прием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491545" w:rsidRDefault="00491545" w:rsidP="004C2FED"/>
    <w:p w:rsidR="00491545" w:rsidRDefault="00491545" w:rsidP="00491545">
      <w:r>
        <w:t>4.1. В первые классы образовательной организации принимаются дети по достижении ими</w:t>
      </w:r>
    </w:p>
    <w:p w:rsidR="00491545" w:rsidRDefault="00491545" w:rsidP="00491545">
      <w:r>
        <w:t>на 1 сентября текущего календарного года возраста шести лет шести месяцев, при</w:t>
      </w:r>
    </w:p>
    <w:p w:rsidR="00491545" w:rsidRDefault="00491545" w:rsidP="00491545">
      <w:r>
        <w:t>отсутствии противопоказаний по состоянию здоровья, но не позже достижения ими</w:t>
      </w:r>
    </w:p>
    <w:p w:rsidR="00491545" w:rsidRDefault="00491545" w:rsidP="00491545">
      <w:r>
        <w:t>возраста 8 лет.</w:t>
      </w:r>
    </w:p>
    <w:p w:rsidR="00074939" w:rsidRDefault="00074939" w:rsidP="00491545"/>
    <w:p w:rsidR="00074939" w:rsidRDefault="00074939" w:rsidP="00074939">
      <w:r>
        <w:t>4.2. В первоочередном порядке представляются места в государственных и</w:t>
      </w:r>
    </w:p>
    <w:p w:rsidR="00074939" w:rsidRDefault="00074939" w:rsidP="00074939">
      <w:r>
        <w:t>муниципальных общеобразовательных организациях детям, указанным в абзаце втором</w:t>
      </w:r>
    </w:p>
    <w:p w:rsidR="00074939" w:rsidRDefault="00074939" w:rsidP="00074939">
      <w:r>
        <w:t>ч.6 ст. 19 Федерального закона от 27 мая 1998 г № 76-ФЗ «О статусе военнослужащих», по</w:t>
      </w:r>
    </w:p>
    <w:p w:rsidR="00074939" w:rsidRDefault="00074939" w:rsidP="00074939">
      <w:r>
        <w:t>месту жите</w:t>
      </w:r>
      <w:r w:rsidR="00A92C5F">
        <w:t>льства семей, и детям, указанным в ст. 28.1 Федерального закона от 3 июля 2016 г. № 226-ФЗ «О войсках национальной гвардии РФ».</w:t>
      </w:r>
    </w:p>
    <w:p w:rsidR="00074939" w:rsidRDefault="00074939" w:rsidP="00074939">
      <w:r>
        <w:t>В первоочередном порядке также предоставляются места в общеобразовательных</w:t>
      </w:r>
    </w:p>
    <w:p w:rsidR="00074939" w:rsidRDefault="00074939" w:rsidP="00074939">
      <w:r>
        <w:lastRenderedPageBreak/>
        <w:t>организациях по месту жительства независимо от формы собственности детям, указанным</w:t>
      </w:r>
    </w:p>
    <w:p w:rsidR="00074939" w:rsidRDefault="00074939" w:rsidP="00074939">
      <w:r>
        <w:t>в ч.6 ст.46 Федерального закона от 7 февраля 2011 г. № 3-ФЗ «О полиции», детям</w:t>
      </w:r>
    </w:p>
    <w:p w:rsidR="00074939" w:rsidRDefault="00074939" w:rsidP="00074939">
      <w:r>
        <w:t>сотрудников органов внутренних дел, не являющихся сотрудниками полиции и детям,</w:t>
      </w:r>
    </w:p>
    <w:p w:rsidR="00074939" w:rsidRDefault="00074939" w:rsidP="00074939">
      <w:r>
        <w:t>указанным в ч.14 ст.3 Федерального закон</w:t>
      </w:r>
      <w:r w:rsidR="00A92C5F">
        <w:t>а от 30 декабря 2012 г. № 283-Ф</w:t>
      </w:r>
      <w:r>
        <w:t>З «О социальных</w:t>
      </w:r>
      <w:r w:rsidR="00513574">
        <w:t xml:space="preserve"> </w:t>
      </w:r>
      <w:r>
        <w:t>гарантиях сотрудникам некоторых федеральных органов исполнительной власти и</w:t>
      </w:r>
      <w:r w:rsidR="00513574">
        <w:t xml:space="preserve"> </w:t>
      </w:r>
      <w:r>
        <w:t>внесении изменений в законодательные акты Российской Федерации».</w:t>
      </w:r>
    </w:p>
    <w:p w:rsidR="00580144" w:rsidRDefault="00580144" w:rsidP="00722724">
      <w:pPr>
        <w:pStyle w:val="a6"/>
      </w:pPr>
    </w:p>
    <w:p w:rsidR="003E7445" w:rsidRPr="003E7445" w:rsidRDefault="00FD1928" w:rsidP="003E7445">
      <w:pPr>
        <w:pStyle w:val="a6"/>
        <w:rPr>
          <w:shd w:val="clear" w:color="auto" w:fill="FFFFFF"/>
        </w:rPr>
      </w:pPr>
      <w:r>
        <w:t>4.</w:t>
      </w:r>
      <w:r w:rsidR="00371A29">
        <w:t>3</w:t>
      </w:r>
      <w:r>
        <w:t xml:space="preserve">. </w:t>
      </w:r>
      <w:r w:rsidR="00722724">
        <w:rPr>
          <w:shd w:val="clear" w:color="auto" w:fill="FFFFFF"/>
        </w:rPr>
        <w:t> </w:t>
      </w:r>
      <w:r w:rsidR="003E7445" w:rsidRPr="003E7445">
        <w:rPr>
          <w:shd w:val="clear" w:color="auto" w:fill="FFFFFF"/>
        </w:rPr>
        <w:t>Ребенок, в том числе усыновленный (удочеренный) или находящийся под опекой</w:t>
      </w:r>
    </w:p>
    <w:p w:rsidR="003E7445" w:rsidRPr="003E7445" w:rsidRDefault="003E7445" w:rsidP="003E7445">
      <w:pPr>
        <w:pStyle w:val="a6"/>
        <w:rPr>
          <w:shd w:val="clear" w:color="auto" w:fill="FFFFFF"/>
        </w:rPr>
      </w:pPr>
      <w:r w:rsidRPr="003E7445">
        <w:rPr>
          <w:shd w:val="clear" w:color="auto" w:fill="FFFFFF"/>
        </w:rPr>
        <w:t>или попечительством в семье, включая приемную семью либо в случаях,</w:t>
      </w:r>
    </w:p>
    <w:p w:rsidR="003E7445" w:rsidRPr="003E7445" w:rsidRDefault="003E7445" w:rsidP="003E7445">
      <w:pPr>
        <w:pStyle w:val="a6"/>
        <w:rPr>
          <w:shd w:val="clear" w:color="auto" w:fill="FFFFFF"/>
        </w:rPr>
      </w:pPr>
      <w:r w:rsidRPr="003E7445">
        <w:rPr>
          <w:shd w:val="clear" w:color="auto" w:fill="FFFFFF"/>
        </w:rPr>
        <w:t>предусмотренных законами субъектов Российской Федерации, патронатную семью, имеет</w:t>
      </w:r>
    </w:p>
    <w:p w:rsidR="003E7445" w:rsidRPr="003E7445" w:rsidRDefault="003E7445" w:rsidP="003E7445">
      <w:pPr>
        <w:pStyle w:val="a6"/>
        <w:rPr>
          <w:shd w:val="clear" w:color="auto" w:fill="FFFFFF"/>
        </w:rPr>
      </w:pPr>
      <w:r w:rsidRPr="003E7445">
        <w:rPr>
          <w:shd w:val="clear" w:color="auto" w:fill="FFFFFF"/>
        </w:rPr>
        <w:t>право преимущественного приема на обучение по основным общеобразовательным</w:t>
      </w:r>
    </w:p>
    <w:p w:rsidR="003E7445" w:rsidRPr="003E7445" w:rsidRDefault="003E7445" w:rsidP="003E7445">
      <w:pPr>
        <w:pStyle w:val="a6"/>
        <w:rPr>
          <w:shd w:val="clear" w:color="auto" w:fill="FFFFFF"/>
        </w:rPr>
      </w:pPr>
      <w:r w:rsidRPr="003E7445">
        <w:rPr>
          <w:shd w:val="clear" w:color="auto" w:fill="FFFFFF"/>
        </w:rPr>
        <w:t>программам в государственную или муниципальную образовательную организацию, в</w:t>
      </w:r>
    </w:p>
    <w:p w:rsidR="003E7445" w:rsidRPr="003E7445" w:rsidRDefault="003E7445" w:rsidP="003E7445">
      <w:pPr>
        <w:pStyle w:val="a6"/>
        <w:rPr>
          <w:shd w:val="clear" w:color="auto" w:fill="FFFFFF"/>
        </w:rPr>
      </w:pPr>
      <w:r w:rsidRPr="003E7445">
        <w:rPr>
          <w:shd w:val="clear" w:color="auto" w:fill="FFFFFF"/>
        </w:rPr>
        <w:t>которой обучаются его брат и (или) сестра (полнородные и неполнородные,</w:t>
      </w:r>
    </w:p>
    <w:p w:rsidR="003E7445" w:rsidRPr="003E7445" w:rsidRDefault="003E7445" w:rsidP="003E7445">
      <w:pPr>
        <w:pStyle w:val="a6"/>
        <w:rPr>
          <w:shd w:val="clear" w:color="auto" w:fill="FFFFFF"/>
        </w:rPr>
      </w:pPr>
      <w:r w:rsidRPr="003E7445">
        <w:rPr>
          <w:shd w:val="clear" w:color="auto" w:fill="FFFFFF"/>
        </w:rPr>
        <w:t>усыновленные (удочеренные), дети, опекунами (попечителями) которых являются</w:t>
      </w:r>
    </w:p>
    <w:p w:rsidR="003E7445" w:rsidRPr="003E7445" w:rsidRDefault="003E7445" w:rsidP="003E7445">
      <w:pPr>
        <w:pStyle w:val="a6"/>
        <w:rPr>
          <w:shd w:val="clear" w:color="auto" w:fill="FFFFFF"/>
        </w:rPr>
      </w:pPr>
      <w:r w:rsidRPr="003E7445">
        <w:rPr>
          <w:shd w:val="clear" w:color="auto" w:fill="FFFFFF"/>
        </w:rPr>
        <w:t>родители (законные представители) этого ребенка, или дети, родителями (законными</w:t>
      </w:r>
    </w:p>
    <w:p w:rsidR="003E7445" w:rsidRPr="003E7445" w:rsidRDefault="003E7445" w:rsidP="003E7445">
      <w:pPr>
        <w:pStyle w:val="a6"/>
        <w:rPr>
          <w:shd w:val="clear" w:color="auto" w:fill="FFFFFF"/>
        </w:rPr>
      </w:pPr>
      <w:r w:rsidRPr="003E7445">
        <w:rPr>
          <w:shd w:val="clear" w:color="auto" w:fill="FFFFFF"/>
        </w:rPr>
        <w:t>представителями) которых являются опекуны (попечители) этого ребенка, за</w:t>
      </w:r>
    </w:p>
    <w:p w:rsidR="00722724" w:rsidRDefault="003E7445" w:rsidP="003E7445">
      <w:pPr>
        <w:pStyle w:val="a6"/>
        <w:rPr>
          <w:shd w:val="clear" w:color="auto" w:fill="FFFFFF"/>
        </w:rPr>
      </w:pPr>
      <w:r w:rsidRPr="003E7445">
        <w:rPr>
          <w:shd w:val="clear" w:color="auto" w:fill="FFFFFF"/>
        </w:rPr>
        <w:t>исключением случаев, предусмотренных частями 5 и 6 статьи 67 Федерального закона</w:t>
      </w:r>
      <w:r w:rsidR="005471A4">
        <w:rPr>
          <w:shd w:val="clear" w:color="auto" w:fill="FFFFFF"/>
        </w:rPr>
        <w:t xml:space="preserve"> от 29 декабря 2012 г. «Об образовании в РФ».</w:t>
      </w:r>
    </w:p>
    <w:p w:rsidR="005471A4" w:rsidRDefault="005471A4" w:rsidP="003E7445">
      <w:pPr>
        <w:pStyle w:val="a6"/>
      </w:pPr>
    </w:p>
    <w:p w:rsidR="00A34AA7" w:rsidRDefault="00683585" w:rsidP="00683585">
      <w:r>
        <w:t>5.</w:t>
      </w:r>
      <w:r w:rsidR="00560D1C">
        <w:t xml:space="preserve"> </w:t>
      </w:r>
      <w:r w:rsidR="00A34AA7">
        <w:t>В приеме в  </w:t>
      </w:r>
      <w:r w:rsidR="00FE37BA">
        <w:t xml:space="preserve">государственную или муниципальную образовательную организацию </w:t>
      </w:r>
      <w:r w:rsidR="00A34AA7">
        <w:t>может быть отказано только по причине отсутствия в ней свободных мест, за исключением случаев, предусмотренных</w:t>
      </w:r>
      <w:r w:rsidR="00312EB2">
        <w:t xml:space="preserve"> частями 5 и 6 ст.</w:t>
      </w:r>
      <w:r w:rsidR="00637015">
        <w:t xml:space="preserve"> 67 и ст. 88</w:t>
      </w:r>
      <w:r w:rsidR="00A34AA7">
        <w:t> Федерального закона от 29 декабря 2012 г. № 273-ФЗ "Об обра</w:t>
      </w:r>
      <w:r w:rsidR="00CD6033">
        <w:t>зовании в Российской Федерации"</w:t>
      </w:r>
      <w:r w:rsidR="00A34AA7">
        <w:t>.</w:t>
      </w:r>
      <w:r w:rsidR="00CD6033">
        <w:t xml:space="preserve"> </w:t>
      </w:r>
      <w:r w:rsidR="00A34AA7">
        <w:t xml:space="preserve">В случае отсутствия мест  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</w:t>
      </w:r>
      <w:r w:rsidR="00CD6033">
        <w:t>исполнительной власти субъекта Российской Федерации</w:t>
      </w:r>
      <w:r w:rsidR="00A34AA7">
        <w:t xml:space="preserve">, осуществляющий </w:t>
      </w:r>
      <w:r w:rsidR="00CD6033">
        <w:t xml:space="preserve">государственное </w:t>
      </w:r>
      <w:r w:rsidR="00A34AA7">
        <w:t>управление в сфере образования</w:t>
      </w:r>
      <w:r w:rsidR="00CD6033">
        <w:t>, или в орган местного самоуправления, осуществляющий управление в сфере образования</w:t>
      </w:r>
      <w:r w:rsidR="00A34AA7">
        <w:t>.</w:t>
      </w:r>
    </w:p>
    <w:p w:rsidR="003E7445" w:rsidRDefault="003E7445" w:rsidP="004C2FED"/>
    <w:p w:rsidR="00A34AA7" w:rsidRDefault="00683585" w:rsidP="00683585">
      <w:r>
        <w:t>6.</w:t>
      </w:r>
      <w:r w:rsidR="00560D1C">
        <w:t xml:space="preserve"> </w:t>
      </w:r>
      <w:r w:rsidR="00A34AA7">
        <w:t>При приёме граждан в Школу, Школа обязана ознакомить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аккредитации,  образовательными программами,  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B0757" w:rsidRDefault="00AB0757" w:rsidP="004C2FED"/>
    <w:p w:rsidR="00A34AA7" w:rsidRDefault="00683585" w:rsidP="00683585">
      <w:r>
        <w:t>7.</w:t>
      </w:r>
      <w:r w:rsidR="00560D1C">
        <w:t xml:space="preserve"> </w:t>
      </w:r>
      <w:r w:rsidR="00A34AA7">
        <w:t>С целью ознакомления  граждан с документами, перечисленными в пункте 6 Школа размещает копии указанных документов на информационном стенде и в сети Интернет на официальном сайте школы.</w:t>
      </w:r>
    </w:p>
    <w:p w:rsidR="00A34AA7" w:rsidRDefault="00A34AA7" w:rsidP="004C2FED">
      <w:r>
        <w:t> </w:t>
      </w:r>
    </w:p>
    <w:p w:rsidR="00A34AA7" w:rsidRDefault="00683585" w:rsidP="00683585">
      <w:r>
        <w:t>8.</w:t>
      </w:r>
      <w:r w:rsidR="00560D1C">
        <w:t xml:space="preserve"> </w:t>
      </w:r>
      <w:r w:rsidR="00A34AA7">
        <w:t>Факт ознакомления родителей (законных представителей) ребенка с Уставом М</w:t>
      </w:r>
      <w:r w:rsidR="00284DEC">
        <w:t>К</w:t>
      </w:r>
      <w:r w:rsidR="00A34AA7">
        <w:t>ОУ</w:t>
      </w:r>
      <w:r w:rsidR="00284DEC">
        <w:t xml:space="preserve"> «Аянкинская сш</w:t>
      </w:r>
      <w:r w:rsidR="00A34AA7"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фиксируется в заявление о приеме и заверяется  личной подписью родителей (законных представителей) ребенка.  Подписью родителей (законных представителей) обучающегося фиксируется также согласие па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34AA7" w:rsidRDefault="00A34AA7" w:rsidP="004C2FED">
      <w:r>
        <w:t> </w:t>
      </w:r>
    </w:p>
    <w:p w:rsidR="00A34AA7" w:rsidRDefault="00683585" w:rsidP="00683585">
      <w:r>
        <w:t>9.</w:t>
      </w:r>
      <w:r w:rsidR="00560D1C">
        <w:t xml:space="preserve"> </w:t>
      </w:r>
      <w:r w:rsidR="00A34AA7">
        <w:t>С целью проведен</w:t>
      </w:r>
      <w:r w:rsidR="00AB0757">
        <w:t>ия организованного приёма</w:t>
      </w:r>
      <w:r w:rsidR="00A34AA7">
        <w:t xml:space="preserve"> граждан в первый класс Школа размещает на информационном стенде, на официальном сайте в сети "Интернет" </w:t>
      </w:r>
      <w:r w:rsidR="00A34AA7">
        <w:lastRenderedPageBreak/>
        <w:t>информацию</w:t>
      </w:r>
      <w:r w:rsidR="00AB0757">
        <w:t xml:space="preserve"> о</w:t>
      </w:r>
      <w:r w:rsidR="00A34AA7">
        <w:t>:</w:t>
      </w:r>
      <w:r w:rsidR="00A34AA7">
        <w:br/>
        <w:t>-</w:t>
      </w:r>
      <w:r w:rsidR="006034A4">
        <w:t xml:space="preserve"> </w:t>
      </w:r>
      <w:r w:rsidR="00A34AA7"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r w:rsidR="00A34AA7">
        <w:br/>
        <w:t>-</w:t>
      </w:r>
      <w:r w:rsidR="006034A4">
        <w:t xml:space="preserve"> </w:t>
      </w:r>
      <w:r w:rsidR="00A34AA7">
        <w:t>наличии свободных мест для приема детей, не проживающих на закрепленной территории, не позднее 1 июля.</w:t>
      </w:r>
    </w:p>
    <w:p w:rsidR="00A34AA7" w:rsidRDefault="00A34AA7" w:rsidP="004C2FED">
      <w:r>
        <w:t> </w:t>
      </w:r>
    </w:p>
    <w:p w:rsidR="00A34AA7" w:rsidRDefault="00683585" w:rsidP="00683585">
      <w:r>
        <w:t>10.</w:t>
      </w:r>
      <w:r w:rsidR="00560D1C">
        <w:t xml:space="preserve"> </w:t>
      </w:r>
      <w:r w:rsidR="00A34AA7"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A34AA7" w:rsidRDefault="00A34AA7" w:rsidP="004C2FED"/>
    <w:p w:rsidR="00A34AA7" w:rsidRDefault="00683585" w:rsidP="00683585">
      <w:r>
        <w:t>11.</w:t>
      </w:r>
      <w:r w:rsidR="00560D1C">
        <w:t xml:space="preserve"> </w:t>
      </w:r>
      <w:r w:rsidR="00A34AA7">
        <w:t>В заявлении родителями (законными представителями) ребенка указываются следующие сведения:</w:t>
      </w:r>
      <w:r w:rsidR="00A34AA7">
        <w:br/>
        <w:t>а) фамилия, имя, отчество (последнее - при наличии) ребенка;</w:t>
      </w:r>
      <w:r w:rsidR="00A34AA7">
        <w:br/>
        <w:t>б) дата и место рождения ребенка;</w:t>
      </w:r>
      <w:r w:rsidR="00A34AA7">
        <w:br/>
        <w:t>в) фамилия, имя, отчество (последнее - при наличии) родителей (законных представителей) ребенка;</w:t>
      </w:r>
      <w:r w:rsidR="00A34AA7">
        <w:br/>
        <w:t>г) адрес места жительства ребенка, его родителей (законных представителей);</w:t>
      </w:r>
      <w:r w:rsidR="00A34AA7">
        <w:br/>
        <w:t>д) контактные телефоны родителей (законных представителей) ребенка.</w:t>
      </w:r>
      <w:r w:rsidR="00335236">
        <w:t xml:space="preserve"> </w:t>
      </w:r>
      <w:r w:rsidR="00A34AA7">
        <w:t>Примерная форма заявления разм</w:t>
      </w:r>
      <w:r w:rsidR="00284DEC">
        <w:t>ещается  на официальном сайте МК</w:t>
      </w:r>
      <w:r w:rsidR="00A34AA7">
        <w:t xml:space="preserve">ОУ </w:t>
      </w:r>
      <w:r w:rsidR="00284DEC">
        <w:t>«Аянкинская средняя школа».</w:t>
      </w:r>
    </w:p>
    <w:p w:rsidR="005D7057" w:rsidRDefault="005D7057" w:rsidP="005D7057">
      <w:pPr>
        <w:pStyle w:val="a7"/>
      </w:pPr>
    </w:p>
    <w:p w:rsidR="00A34AA7" w:rsidRDefault="00A34AA7" w:rsidP="005D7057">
      <w:pPr>
        <w:ind w:left="567" w:hanging="567"/>
      </w:pPr>
      <w:r>
        <w:t>12</w:t>
      </w:r>
      <w:r w:rsidR="00335236">
        <w:t>.</w:t>
      </w:r>
      <w:r w:rsidR="00683585">
        <w:t xml:space="preserve"> </w:t>
      </w:r>
      <w:r w:rsidR="007C3A22" w:rsidRPr="007C3A22">
        <w:t>Для приема</w:t>
      </w:r>
      <w:r w:rsidR="007C3A22">
        <w:t xml:space="preserve"> в Школу</w:t>
      </w:r>
      <w:r w:rsidR="007C3A22" w:rsidRPr="007C3A22">
        <w:t xml:space="preserve"> родители (законные</w:t>
      </w:r>
      <w:r w:rsidR="00F72B18">
        <w:t xml:space="preserve"> представител</w:t>
      </w:r>
      <w:r w:rsidR="00683585">
        <w:t xml:space="preserve">и) ребенка или поступающий </w:t>
      </w:r>
      <w:r w:rsidR="007C3A22" w:rsidRPr="007C3A22">
        <w:t>представляют следующие документы</w:t>
      </w:r>
      <w:r w:rsidR="00F72B18">
        <w:t>:</w:t>
      </w:r>
    </w:p>
    <w:p w:rsidR="006034A4" w:rsidRDefault="007C3A22" w:rsidP="006034A4">
      <w:r>
        <w:t>а)</w:t>
      </w:r>
      <w:r w:rsidR="00D1700A">
        <w:t xml:space="preserve"> </w:t>
      </w:r>
      <w:r>
        <w:t>к</w:t>
      </w:r>
      <w:r w:rsidR="006034A4">
        <w:t>опию документа, удостоверяющего личность родителя (законного представителя) ребенка или поступающего;</w:t>
      </w:r>
    </w:p>
    <w:p w:rsidR="006034A4" w:rsidRDefault="007C3A22" w:rsidP="006034A4">
      <w:r>
        <w:t>б)</w:t>
      </w:r>
      <w:r w:rsidR="00D1700A">
        <w:t xml:space="preserve"> </w:t>
      </w:r>
      <w:r w:rsidR="006034A4">
        <w:t>копию свидетельства о рождении ребенка или документа, подтверждающего родство заявителя;</w:t>
      </w:r>
    </w:p>
    <w:p w:rsidR="006034A4" w:rsidRDefault="007C3A22" w:rsidP="006034A4">
      <w:r>
        <w:t>в)</w:t>
      </w:r>
      <w:r w:rsidR="00D1700A">
        <w:t xml:space="preserve"> </w:t>
      </w:r>
      <w:r w:rsidR="006034A4">
        <w:t>копию документа, подтверждающего установление опеки или попечительства (при необходимости);</w:t>
      </w:r>
    </w:p>
    <w:p w:rsidR="006034A4" w:rsidRDefault="007C3A22" w:rsidP="006034A4">
      <w:r>
        <w:t>г)</w:t>
      </w:r>
      <w:r w:rsidR="00D1700A">
        <w:t xml:space="preserve"> </w:t>
      </w:r>
      <w:r w:rsidR="006034A4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034A4" w:rsidRDefault="007C3A22" w:rsidP="006034A4">
      <w:r>
        <w:t>д)</w:t>
      </w:r>
      <w:r w:rsidR="00D1700A">
        <w:t xml:space="preserve"> </w:t>
      </w:r>
      <w:r w:rsidR="006034A4"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6034A4" w:rsidRDefault="007C3A22" w:rsidP="006034A4">
      <w:r>
        <w:t>е)</w:t>
      </w:r>
      <w:r w:rsidR="00D1700A">
        <w:t xml:space="preserve"> </w:t>
      </w:r>
      <w:r w:rsidR="006034A4">
        <w:t>копию заключения психолого-медико-педаго</w:t>
      </w:r>
      <w:r w:rsidR="00D1700A">
        <w:t>гической комиссии (при наличии);</w:t>
      </w:r>
    </w:p>
    <w:p w:rsidR="00D1700A" w:rsidRDefault="00D1700A" w:rsidP="00D1700A">
      <w:r>
        <w:t>ж)</w:t>
      </w:r>
      <w:r w:rsidRPr="00D1700A">
        <w:t xml:space="preserve"> </w:t>
      </w: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D1700A" w:rsidRDefault="00D1700A" w:rsidP="00D1700A">
      <w:r>
        <w:t>з)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034A4" w:rsidRDefault="006034A4" w:rsidP="006034A4"/>
    <w:p w:rsidR="006034A4" w:rsidRDefault="006034A4" w:rsidP="006034A4">
      <w: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6034A4" w:rsidRDefault="006034A4" w:rsidP="006034A4"/>
    <w:p w:rsidR="00A34AA7" w:rsidRDefault="006034A4" w:rsidP="006034A4"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порядке29.</w:t>
      </w:r>
    </w:p>
    <w:p w:rsidR="00CD17B9" w:rsidRDefault="00CD17B9" w:rsidP="004C2FED"/>
    <w:p w:rsidR="00A34AA7" w:rsidRDefault="00A34AA7" w:rsidP="004C2FED">
      <w:r>
        <w:t>13.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34AA7" w:rsidRDefault="00A34AA7" w:rsidP="004C2FED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34AA7" w:rsidRDefault="00A34AA7" w:rsidP="004C2FED">
      <w:r>
        <w:t>Копии предъявляемых при приеме документов хранятся в Школе на время обучения ребенка.</w:t>
      </w:r>
    </w:p>
    <w:p w:rsidR="00A34AA7" w:rsidRDefault="00A34AA7" w:rsidP="004C2FED"/>
    <w:p w:rsidR="00A34AA7" w:rsidRDefault="00A34AA7" w:rsidP="004C2FED">
      <w:r>
        <w:t>14. Родители (законные представители) детей имеют право по своему усмотрению представлять другие документы, в том числе медицинское заключение о состоянии здоровья ребенка.</w:t>
      </w:r>
    </w:p>
    <w:p w:rsidR="00A34AA7" w:rsidRDefault="00A34AA7" w:rsidP="004C2FED">
      <w:r>
        <w:t> </w:t>
      </w:r>
    </w:p>
    <w:p w:rsidR="00A34AA7" w:rsidRDefault="00A34AA7" w:rsidP="004C2FED">
      <w:r>
        <w:t>15.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A34AA7" w:rsidRDefault="00A34AA7" w:rsidP="004C2FED">
      <w:r>
        <w:t>При приеме в учреждение на ступень среднего  общего образования родители (законные представители) обучающегося дополнительно представляют выданный ему аттестат об основном общем образовании установленного образца.</w:t>
      </w:r>
    </w:p>
    <w:p w:rsidR="00A34AA7" w:rsidRDefault="00A34AA7" w:rsidP="004C2FED"/>
    <w:p w:rsidR="00A34AA7" w:rsidRDefault="00A34AA7" w:rsidP="004C2FED">
      <w:r>
        <w:t>16. Требование предоставления других документов в качестве основания для приема детей в Школу не допускается.</w:t>
      </w:r>
    </w:p>
    <w:p w:rsidR="00A34AA7" w:rsidRDefault="00A34AA7" w:rsidP="004C2FED"/>
    <w:p w:rsidR="00A34AA7" w:rsidRDefault="00A34AA7" w:rsidP="004C2FED">
      <w:r>
        <w:t xml:space="preserve">17. Прием заявлений в первый класс для граждан, проживающих на закрепленной территории, начинается не позднее </w:t>
      </w:r>
      <w:r w:rsidR="00DD6C0E">
        <w:t>0</w:t>
      </w:r>
      <w:r>
        <w:t xml:space="preserve">1 </w:t>
      </w:r>
      <w:r w:rsidR="00DD6C0E">
        <w:t>апреля</w:t>
      </w:r>
      <w:r>
        <w:t xml:space="preserve"> и завершается не позднее 30 июня текущего года. Зачисление в Школу оформляется распорядительным актом  директора школы  в течение </w:t>
      </w:r>
      <w:r w:rsidR="00683555">
        <w:t>3</w:t>
      </w:r>
      <w:r>
        <w:t xml:space="preserve"> рабочих дней после приема документов.</w:t>
      </w:r>
    </w:p>
    <w:p w:rsidR="00A34AA7" w:rsidRDefault="00A34AA7" w:rsidP="004C2FED">
      <w:r>
        <w:t xml:space="preserve">Для детей, не проживающих на закрепленной территории, прием заявлений в первый класс начинается с </w:t>
      </w:r>
      <w:r w:rsidR="00DD6C0E">
        <w:t>0</w:t>
      </w:r>
      <w:r w:rsidR="00683555">
        <w:t>6</w:t>
      </w:r>
      <w:r>
        <w:t xml:space="preserve"> июля текущего года до момента заполнения свободных мест, но не позднее 5 сентября текущего года.  </w:t>
      </w:r>
    </w:p>
    <w:p w:rsidR="00A34AA7" w:rsidRDefault="00A34AA7" w:rsidP="004C2FED">
      <w:r>
        <w:t xml:space="preserve">Школа вправе осуществлять приём детей, не зарегистрированных на закреплённой территории, ранее </w:t>
      </w:r>
      <w:r w:rsidR="00683555">
        <w:t>06</w:t>
      </w:r>
      <w:r>
        <w:t xml:space="preserve"> июля  при условии, что школа закончила приём в первый класс всех детей, зарегистрированных на закреплённой за ней территории.</w:t>
      </w:r>
    </w:p>
    <w:p w:rsidR="00A34AA7" w:rsidRDefault="00A34AA7" w:rsidP="004C2FED"/>
    <w:p w:rsidR="00A34AA7" w:rsidRDefault="00A34AA7" w:rsidP="004C2FED">
      <w:r>
        <w:t>18. 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A34AA7" w:rsidRDefault="00A34AA7" w:rsidP="004C2FED"/>
    <w:p w:rsidR="00A34AA7" w:rsidRDefault="00A34AA7" w:rsidP="004C2FED">
      <w:r>
        <w:t xml:space="preserve">19. Дети с ограниченными возможностями здоровья принимаются на обучение по адаптированной основной общеобразовательной программе только с согласия их </w:t>
      </w:r>
      <w:r>
        <w:lastRenderedPageBreak/>
        <w:t>родителей (законных представителей) и на основании рекомендаций психолого-медико-педагогической комиссии.</w:t>
      </w:r>
    </w:p>
    <w:p w:rsidR="00A34AA7" w:rsidRDefault="00A34AA7" w:rsidP="004C2FED"/>
    <w:p w:rsidR="00A34AA7" w:rsidRDefault="00A34AA7" w:rsidP="004C2FED">
      <w:r>
        <w:t>20.</w:t>
      </w:r>
      <w:r w:rsidR="00284DEC">
        <w:t xml:space="preserve"> </w:t>
      </w:r>
      <w:r>
        <w:t>Дети, зачисленные в Школу, для освоения программы дошкольного образования продолжают обучение на ступени начального общего образования в М</w:t>
      </w:r>
      <w:r w:rsidR="00284DEC">
        <w:t>К</w:t>
      </w:r>
      <w:r>
        <w:t xml:space="preserve">ОУ </w:t>
      </w:r>
      <w:r w:rsidR="00284DEC">
        <w:t>«Аянкинская средняя школа»</w:t>
      </w:r>
    </w:p>
    <w:p w:rsidR="00A34AA7" w:rsidRDefault="00A34AA7" w:rsidP="004C2FED"/>
    <w:p w:rsidR="00A34AA7" w:rsidRDefault="00A34AA7" w:rsidP="004C2FED">
      <w:r>
        <w:t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</w:t>
      </w:r>
      <w:r w:rsidR="008233A8">
        <w:t xml:space="preserve"> заявления о приеме ребенка в МК</w:t>
      </w:r>
      <w:r>
        <w:t xml:space="preserve">ОУ </w:t>
      </w:r>
      <w:r w:rsidR="008233A8">
        <w:t>«Аянкинская средняя школа»</w:t>
      </w:r>
      <w:r>
        <w:t>, о перечне представленных документов. Расписка заверяется подписью должностного лица, ответственного за прием документов.</w:t>
      </w:r>
    </w:p>
    <w:p w:rsidR="00A34AA7" w:rsidRDefault="00A34AA7" w:rsidP="004C2FED"/>
    <w:p w:rsidR="00A34AA7" w:rsidRDefault="00A34AA7" w:rsidP="004C2FED">
      <w:r>
        <w:t>22. Распорядительные акты  о приеме детей на обучение размещаются на информационном стенде  в день их издания.</w:t>
      </w:r>
    </w:p>
    <w:p w:rsidR="00A34AA7" w:rsidRDefault="00A34AA7" w:rsidP="004C2FED"/>
    <w:p w:rsidR="00A34AA7" w:rsidRDefault="00A34AA7" w:rsidP="004C2FED">
      <w:r>
        <w:t>23. На каждого ребенка, зачисленного в Школу, заводится личное дело, в котором хранятся все сданные документы.</w:t>
      </w:r>
    </w:p>
    <w:p w:rsidR="000D4B83" w:rsidRDefault="000D4B83" w:rsidP="004C2FED"/>
    <w:sectPr w:rsidR="000D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474B4"/>
    <w:multiLevelType w:val="hybridMultilevel"/>
    <w:tmpl w:val="44C22902"/>
    <w:lvl w:ilvl="0" w:tplc="54CC83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3A"/>
    <w:rsid w:val="000359D2"/>
    <w:rsid w:val="00074939"/>
    <w:rsid w:val="000D4B83"/>
    <w:rsid w:val="00133D66"/>
    <w:rsid w:val="00284DEC"/>
    <w:rsid w:val="00312EB2"/>
    <w:rsid w:val="00335236"/>
    <w:rsid w:val="00371A29"/>
    <w:rsid w:val="003A12DA"/>
    <w:rsid w:val="003E588A"/>
    <w:rsid w:val="003E7445"/>
    <w:rsid w:val="00491545"/>
    <w:rsid w:val="004C2FED"/>
    <w:rsid w:val="00513574"/>
    <w:rsid w:val="00520B0F"/>
    <w:rsid w:val="005471A4"/>
    <w:rsid w:val="00560D1C"/>
    <w:rsid w:val="00580144"/>
    <w:rsid w:val="005D7057"/>
    <w:rsid w:val="006034A4"/>
    <w:rsid w:val="0061448B"/>
    <w:rsid w:val="00637015"/>
    <w:rsid w:val="00683555"/>
    <w:rsid w:val="00683585"/>
    <w:rsid w:val="00687FC0"/>
    <w:rsid w:val="006E4B7E"/>
    <w:rsid w:val="00722724"/>
    <w:rsid w:val="00755F39"/>
    <w:rsid w:val="007C3A22"/>
    <w:rsid w:val="007F76D8"/>
    <w:rsid w:val="008233A8"/>
    <w:rsid w:val="008776D9"/>
    <w:rsid w:val="008F420B"/>
    <w:rsid w:val="009B4EC0"/>
    <w:rsid w:val="00A34AA7"/>
    <w:rsid w:val="00A92C5F"/>
    <w:rsid w:val="00AB0757"/>
    <w:rsid w:val="00C04C8D"/>
    <w:rsid w:val="00CD17B9"/>
    <w:rsid w:val="00CD6033"/>
    <w:rsid w:val="00D1700A"/>
    <w:rsid w:val="00D50A48"/>
    <w:rsid w:val="00DD6C0E"/>
    <w:rsid w:val="00DF1C0D"/>
    <w:rsid w:val="00E722C4"/>
    <w:rsid w:val="00F11638"/>
    <w:rsid w:val="00F16E72"/>
    <w:rsid w:val="00F72B18"/>
    <w:rsid w:val="00FB5414"/>
    <w:rsid w:val="00FD1928"/>
    <w:rsid w:val="00FD3F3A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4A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E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2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4A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E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2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8puMY+fKppRad5hrpc37Oyhk9ovSoggXTk0tH4DgYXg=</DigestValue>
    </Reference>
    <Reference URI="#idOfficeObject" Type="http://www.w3.org/2000/09/xmldsig#Object">
      <DigestMethod Algorithm="urn:ietf:params:xml:ns:cpxmlsec:algorithms:gostr34112012-256"/>
      <DigestValue>ExGIcpHRfV+K+DIVcthAFiU2FnJGro4nQrrD3uvf5Dg=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yKoHXdP7/cxk+wdGvyp9FQObFPk/KMMkw6G8i9qrgD4=</DigestValue>
    </Reference>
    <Reference URI="#idValidSigLnImg" Type="http://www.w3.org/2000/09/xmldsig#Object">
      <DigestMethod Algorithm="urn:ietf:params:xml:ns:cpxmlsec:algorithms:gostr34112012-256"/>
      <DigestValue>g7amPULepn0en05UwEQA/NDOWgvN2HrQjn8iEDZ+I8w=</DigestValue>
    </Reference>
    <Reference URI="#idInvalidSigLnImg" Type="http://www.w3.org/2000/09/xmldsig#Object">
      <DigestMethod Algorithm="urn:ietf:params:xml:ns:cpxmlsec:algorithms:gostr34112012-256"/>
      <DigestValue>THpA5JO68nidtMp6PSU6VZGFzMpoYhO2Sdx6H4Y8pd4=</DigestValue>
    </Reference>
  </SignedInfo>
  <SignatureValue>2JWlJ23H7dG2HGGnjszXVVC6qIr6rWucH0LYkKnJI6tsHjp01PbU3sK0QGrZz0P8
i3Im2LDKndqTikvDUXyPnQ==</SignatureValue>
  <KeyInfo>
    <X509Data>
      <X509Certificate>MIIJKzCCCNigAwIBAgIQKdGDLbR+B55nFDBzdN1LyDAKBggqhQMHAQEDAjCCAVcx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0YHQuNC4MB4XDTIyMTIyNjIyMDgwMFoXDTI0MDMyMDIyMDgwMFowggHpMQswCQYD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ndCQMGYwHwYIKoUDBwEBAQEwEwYHKoUDAgIkAAYIKoUDBwEBAgIDQwAEQIxBKl6J
B8jJLHsHW8+taTALc3cj1lXYP/qeozzplRvBcPoxqr1PWIUikSdtbJtIIwKvLWxl
qXpdhCD9Y4KgknajggThMIIE3TAOBgNVHQ8BAf8EBAMCA/gwHgYDVR0RBBcwFaAT
BgNVBAygDBMKMTIyNjExMjY1NDBRBgNVHSUESjBIBggrBgEFBQcDAQYIKwYBBQUH
AwIGCCqFAwIBBggFBgwqhQMDPZ7XNgEGAwIGCCqFAwOBewEBBgcqhQMDgXsDBgcq
hQMDgXsGMBMGA1UdIAQMMAowCAYGKoUDZHEBMAwGBSqFA2RyBAMCAQEwLQYFKoUD
ZG8EJAwi0JrRgNC40L/RgtC+0J/RgNC+IENTUCAoNS4wLjExOTk4KTCCAYkGBSqF
A2RwBIIBfjCCAXoMgYfQn9GA0L7Qs9GA0LDQvNC80L3Qvi3QsNC/0L/QsNGA0LDR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NNCX0LDQutC70Y7Rh9C10L3QuNC1IOKEliAxNDkvNy82LzQ1MiDQvtGCIDMwLjEy
LjIwMjEwZgYDVR0fBF8wXTAuoCygKoYoaHR0cDovL2NybC5yb3NrYXpuYS5ydS9j
cmwvdWNma18yMDIyLmNybDAroCmgJ4YlaHR0cDovL2NybC5may5sb2NhbC9jcmwv
dWNma18yMDIyLmNybDB3BggrBgEFBQcBAQRrMGkwNAYIKwYBBQUHMAKGKGh0dHA6
Ly9jcmwucm9za2F6bmEucnUvY3JsL3VjZmtfMjAyMi5jcnQwMQYIKwYBBQUHMAKG
JWh0dHA6Ly9jcmwuZmsubG9jYWwvY3JsL3VjZmtfMjAyMi5jcnQwHQYDVR0OBBYE
FDP4n4229cQSXNsIKnTzzaAhvNKvMIIBdwYDVR0jBIIBbjCCAWqAFB2AJtKJYucE
gY8eSuircpJ2Ld09oYIBQ6SCAT8wggE7MSEwHwYJKoZIhvcNAQkBFhJkaXRAZGln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uNC4ggsAz+j/YQAAAAAF9jAKBggqhQMHAQEDAgNBAITK8Py1fqDU/zlP+UnQIm3T
uU+6fGUbS9Y0RZJGXgC7CtBsqRPRy+ncr8fT0UjVwme2JnVyRHS6fbZ8PtCyWE0=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JZ+UIge+3u0h+dHHVoq2vyFA4qg=</DigestValue>
      </Reference>
      <Reference URI="/word/stylesWithEffects.xml?ContentType=application/vnd.ms-word.stylesWithEffects+xml">
        <DigestMethod Algorithm="http://www.w3.org/2000/09/xmldsig#sha1"/>
        <DigestValue>iXoNpnrXwx5e4ScRtDuMisAoOxw=</DigestValue>
      </Reference>
      <Reference URI="/word/styles.xml?ContentType=application/vnd.openxmlformats-officedocument.wordprocessingml.styles+xml">
        <DigestMethod Algorithm="http://www.w3.org/2000/09/xmldsig#sha1"/>
        <DigestValue>RC2T1j3D7+w0Mwi9LZHtOP4Zydo=</DigestValue>
      </Reference>
      <Reference URI="/word/fontTable.xml?ContentType=application/vnd.openxmlformats-officedocument.wordprocessingml.fontTable+xml">
        <DigestMethod Algorithm="http://www.w3.org/2000/09/xmldsig#sha1"/>
        <DigestValue>SzXOaYGq/+oVvNeWz9lGo/WXs7E=</DigestValue>
      </Reference>
      <Reference URI="/word/numbering.xml?ContentType=application/vnd.openxmlformats-officedocument.wordprocessingml.numbering+xml">
        <DigestMethod Algorithm="http://www.w3.org/2000/09/xmldsig#sha1"/>
        <DigestValue>RlKvrtHPh8lrXRpwFuExUmPQaXE=</DigestValue>
      </Reference>
      <Reference URI="/word/settings.xml?ContentType=application/vnd.openxmlformats-officedocument.wordprocessingml.settings+xml">
        <DigestMethod Algorithm="http://www.w3.org/2000/09/xmldsig#sha1"/>
        <DigestValue>HCbyQNfpGCqi8dk8d/hmyYGM1mE=</DigestValue>
      </Reference>
      <Reference URI="/word/media/image1.emf?ContentType=image/x-emf">
        <DigestMethod Algorithm="http://www.w3.org/2000/09/xmldsig#sha1"/>
        <DigestValue>Oo80RTAnGHSGJ7ACTItF+aqAPBQ=</DigestValue>
      </Reference>
      <Reference URI="/word/document.xml?ContentType=application/vnd.openxmlformats-officedocument.wordprocessingml.document.main+xml">
        <DigestMethod Algorithm="http://www.w3.org/2000/09/xmldsig#sha1"/>
        <DigestValue>rCDnestSSNNOqOG09LtxvgC4uZU=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2024-02-01T22:16:42Z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{C63F08CE-4981-45E3-BC63-6C104C9502DF}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2024-02-01T22:16:42Z</xd:SigningTime>
          <xd:SigningCertificate>
            <xd:Cert>
              <xd:CertDigest>
                <DigestMethod Algorithm="http://www.w3.org/2000/09/xmldsig#sha1"/>
                <DigestValue>ytgv5KQL5cTI6Tk+S/QZlIy4oP0=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55586198487400383673831806341677403080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VWjTdXuW7wDwlu8AAAAAAJyW7wAbrph5tJbvALq6nXmQNcZ5AQAAAIyJwXnwjsJ5QBFTCWhPj3dQcwEBCHH6AaSJwXmAjFIJgIxSCfyW7wAdgZh5VAbGeQAAAACMicF5pInBeeDPndoAAPILoJjvAAlm03Xwlu8A4P///wAA03UIcfoB4P///wAAAAAAAAAAAAAAAJABAAAAAAABAAAAAGEAcgBpAGEAbAAAAAAAAAAAAAAAAAAAAAAAAAAAAAAAAAAAAPElm3UAAAAABgAAAFSY7wBUmO8AAAIAAPz///8BAAAAAAAAAAAAAAAAAAAAAAAAAAAAAABoAg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7wBVaNN1aJbvAFCW7wAAAAAAm9CgDWiW7wDkgZ95AAAAABcAAAAsn8959IGfeSUYCkCU9MYBIGbGAUCrjQgAAAAAAAAAAAAAAAAgAAAAvAIAAAAAAMwBAgIiUwB5AHMAdABlAG0AAM+d2gAAAAAAmO8ACWbTdVCW7wDw////AADTdQAAAADw////AAAAAAAAAAAAAAAAkAEAAAAAAAEAAAAAdABhAGgAbwBtAGEAAAAAAAAAAAAAAAAAAAAAAAAAAAAAAAAA8SWbdQAAAAAHAAAAtJfvALSX7wAAAgAA/P///wEAAAAAAAAAAAAAAAAAAAAAAAAAAAAAABgWAABkdgAIAAAAACUAAAAMAAAABAAAABgAAAAMAAAAAAAAAhIAAAAMAAAAAQAAAB4AAAAYAAAAKQAAADUAAACMAAAASAAAACUAAAAMAAAABAAAAFQAAACEAAAAKQAAADUAAACKAAAARwAAAAEAAAAAAMhBAADIQS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AA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FVo03WQH3aHsKTvAAAAAAAIbJt5NAAAAAAAAAB+KAHdhAAAAQEAAAAAAAAAfigB3WiUEgEAAAAAAACAPQAAAABwFAAAfijd/wAAAAAAAAAAAd0BAAAAAAAAAAAAfigB3WiUEgGg/Z3ajKjvAGCm7wAJZtN1sKTvAPX///8AANN1IF7adfX///8AAAAAAAAAAAAAAACQAQAAAAAAAQAAAAB0AGEAaABvAG0AYQAAAAAAAAAAAAAAAAAAAAAAAAAAAAAAAADxJZt1AAAAAAcAAAAUpu8AFKbvAA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xnmUksV5IKvHBcB9NgaUksV5IKvHBRz+ndoBAAAA7KjvAAlm03U8p+8A9f///wAA03Ugq8cF9f///51pk3kAAAAAgBZ4AbxCxgEAO/YBnWmTeQAAAACAFXgBoE/6AQBm3QV4p+8AFFyTeUCdCAH8AQAAtKfvAA1bk3n8AQAAAAAAABJbk3nyfl88/AEAAECdCAGgT/oBAAAAAEydCAGMp+8AGPjvAAyzkHoAAAAAEluTecNak3n8AQAAAAAAAAAAAAAHAAAAAAAAAPElm3UAAAAABwAAAPCo7wDwqO8AAAIAAPz///8BAAAAAAAAAAAAAAAAAAAApA8AAPjUi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FVo03V7lu8A8JbvAAAAAACclu8AG66YebSW7wC6up15kDXGeQEAAACMicF58I7CeUARUwloT493UHMBAQhx+gGkicF5gIxSCYCMUgn8lu8AHYGYeVQGxnkAAAAAjInBeaSJwXngz53aAADyC6CY7wAJZtN18JbvAOD///8AANN1CHH6AeD///8AAAAAAAAAAAAAAACQAQAAAAAAAQAAAABhAHIAaQBhAGwAAAAAAAAAAAAAAAAAAAAAAAAAAAAAAAAAAADxJZt1AAAAAAYAAABUmO8AVJjv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O8AVWjTdWiW7wBQlu8AAAAAAJvQoA1olu8A5IGfeQAAAAAXAAAALJ/PefSBn3klGApAlPTGASBmxgFAq40IAAAAAAAAAAAAAAAAIAAAALwCAAAAAADMAQICIlMAeQBzAHQAZQBtAADPndoAAAAAAJjvAAlm03VQlu8A8P///wAA03UAAAAA8P///wAAAAAAAAAAAAAAAJABAAAAAAABAAAAAHQAYQBoAG8AbQBhAAAAAAAAAAAAAAAAAAAAAAAAAAAAAAAAAPElm3UAAAAABwAAALSX7wC0l+8AAAIAAPz///8BAAAAAAAAAAAAAAAAAAAAAAAAAAAAAAAYFgAA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41</cp:revision>
  <cp:lastPrinted>2020-12-18T00:50:00Z</cp:lastPrinted>
  <dcterms:created xsi:type="dcterms:W3CDTF">2015-12-01T05:49:00Z</dcterms:created>
  <dcterms:modified xsi:type="dcterms:W3CDTF">2024-02-01T22:16:00Z</dcterms:modified>
</cp:coreProperties>
</file>